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ТРУДОВОЙ ДОГОВОР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 испытательным сроком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________________________________________________, действующий через ________________________________________________, на основании ________________________________________________, именуемый далее «Работодатель», и гражданин ________________________________________________, имеющий паспорт серии ________, № ________, выданный ________________________, зарегистрированный по адресу: ________________________________________________, именуемый далее «Работник», вместе именуемые «Стороны», заключили настоящий договор о следующем: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ОСНОВНЫЕ ПОЛОЖЕНИЯ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Работник принимается в « ________________________ », расположенный по адресу: ________________________________________________ для выполнения обязанностей ________________________________________________.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Дата начала исполнения трудовых обязанностей: «_____» _______________ 2025 года.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1.3. Устанавливается предварительное испытание сроком ________ месяца. В данный период не включаются дни отсутствия на рабочем месте по причине болезни и иные согласованные с Работодателем периоды отсутствия по уважительным причинам, а также дни неявки без уважительных оснований. При успешном прохождении испытания трудовые отношения продолжаются автоматически. При неудовлетворительном результате трудовые отношения прекращаются на основании соответствующего приказа.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1.4. На испытательный период в полной мере распространяются положения ТК РФ.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1.5. Срок действия договора не ограничен конкретным периодом.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1.6. Указанное место работы является основным для Работника.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ПРАВА И ОБЯЗАТЕЛЬСТВА СТОРОН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Обязательства Работника: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2.1.1. Осуществлять трудовые функции согласно должностной инструкции.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2.1.2. Поддерживать трудовую, производственную и финансовую дисциплину, ответственно подходить к выполнению должностных обязанностей, перечисленных в п.2.1.1.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2.1.3. Следовать установленному внутреннему распорядку, включая соблюдение режима рабочего дня.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2.1.4. Проявлять заботу об имуществе организации, включая вверенное оборудование, технику и документацию, обеспечивая их сохранность.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2.1.5. Сохранять конфиденциальность коммерческой информации и служебных данных как в период работы, так и в течение года после увольнения.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2.1.6. Своевременно и качественно исполнять распоряжения руководства, отданные в рамках их полномочий.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2.1.7. Соблюдать нормы охраны труда, техники безопасности и санитарные требования.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2.1.8. Содействовать формированию позитивной рабочей атмосферы и укреплению корпоративной культуры.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2.1.9. Информировать работодателя об изменениях личных данных в течение ________ дней.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Права Работника: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2.2.1. Получать доступ к внутренним нормативным актам, касающимся его деятельности.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2.2.2. Осуществлять трудовую деятельность в соответствии с условиями договора.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2.2.3. Иметь рабочее место, отвечающее нормам безопасности труда.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2.2.4. Получать ежегодный оплачиваемый отпуск (основной и дополнительный) согласно ТК РФ.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2.2.5. Получать своевременную оплату труда в соответствии с квалификацией и сложностью выполняемой работы.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Обязательства Работодателя: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2.3.1. Соблюдать условия договора и требования трудового законодательства РФ.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2.3.2. Обеспечивать надлежащие условия труда и безопасность рабочего места.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2.3.3. Производить выплату заработной платы и иных предусмотренных выплат в установленные сроки.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2.3.4. Предоставлять гарантии и компенсации согласно законодательству.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2.3.5. Обеспечивать конфиденциальность персональных данных Работника.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 Права Работодателя: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2.4.1. Требовать надлежащего исполнения трудовых обязанностей и соблюдения правил внутреннего распорядка.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2.4.2. Применять меры поощрения за эффективный труд.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2.4.3. Отзывать работника из отпуска при производственной необходимости с последующей компенсацией.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2.4.4. Привлекать к ответственности за ненадлежащее исполнение обязанностей согласно законодательству.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2.4.5. Организовывать профессиональное обучение за счет организации.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ВОЗНАГРАЖДЕНИЕ ЗА ТРУД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Устанавливается должностной оклад в размере ________ согласно штатному расписанию.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Предусмотрены следующие надбавки: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за работу в районах Крайнего Севера и приравненных территориях - ________ %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районный коэффициент - ________ %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 Ежемесячная премиальная выплата составляет ________ % от оклада.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3.4. Премии, надбавки и материальная помощь выплачиваются в пределах утвержденного фонда оплаты труда.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3.6. Порядок премирования регулируется Положением о материальном стимулировании.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ОРГАНИЗАЦИЯ ТРУДА И ОТДЫХА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Устанавливается 36-часовая рабочая неделя с двумя выходными (суббота, воскресенье).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График работы и перерывов определяется правилами внутреннего распорядка.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Привлечение к работе в выходные дни осуществляется с письменного согласия и компенсируется дополнительным днем отдыха.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4.4. Предоставляется ежегодный оплачиваемый отпуск продолжительностью 28 календарных дней. Первый отпуск возможен через шесть месяцев работы, последующие - согласно графику отпусков.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4.5. Денежная компенсация отпуска допускается только при увольнении.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4.6. За работу в районах, приравненных к Крайнему Северу, предоставляется дополнительный отпуск 16 календарных дней с возможностью денежной компенсации.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4.7. Часть отпуска свыше 28 дней может быть компенсирована денежной выплатой в следующем году.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4.8. По уважительным причинам может быть предоставлен неоплачиваемый отпуск.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ОТВЕТСТВЕННОСТЬ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За нарушение обязательств по договору и трудового законодательства стороны несут ответственность согласно действующим нормам права.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ПРЕКРАЩЕНИЕ ТРУДОВЫХ ОТНОШЕНИЙ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Расторжение договора производится по основаниям, предусмотренным законодательством.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Основания расторжения: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взаимному согласию;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инициативе Работника (с предупреждением за две недели);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инициативе Работодателя в случаях: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ликвидации организации;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сокращения штата;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несоответствия должности вследствие:</w:t>
      </w:r>
    </w:p>
    <w:p w:rsidR="00000000" w:rsidDel="00000000" w:rsidP="00000000" w:rsidRDefault="00000000" w:rsidRPr="00000000" w14:paraId="0000004A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состояния здоровья;</w:t>
      </w:r>
    </w:p>
    <w:p w:rsidR="00000000" w:rsidDel="00000000" w:rsidP="00000000" w:rsidRDefault="00000000" w:rsidRPr="00000000" w14:paraId="0000004B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недостаточной квалификации;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неоднократного неисполнения обязанностей;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однократного грубого нарушения;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разглашения коммерческой тайны;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утраты доверия;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предоставления ложных сведений;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иных случаях по ст. 81 ТК РФ;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изменении существенных условий труда;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иных предусмотренных законом случаях.</w:t>
      </w:r>
    </w:p>
    <w:p w:rsidR="00000000" w:rsidDel="00000000" w:rsidP="00000000" w:rsidRDefault="00000000" w:rsidRPr="00000000" w14:paraId="00000054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ДОПОЛНИТЕЛЬНЫЕ УСЛОВИЯ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Запрещается работа по совместительству в рабочее время.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Результаты труда являются собственностью Работодателя.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Изменения договора оформляются письменно по согласию сторон.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7.4. Договор действует с момента подписания.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7.5. Составлен в двух экземплярах равной юридической силы.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7.6. Условия договора конфиденциальны.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РЕКВИЗИТЫ СТОРОН</w:t>
      </w:r>
    </w:p>
    <w:p w:rsidR="00000000" w:rsidDel="00000000" w:rsidP="00000000" w:rsidRDefault="00000000" w:rsidRPr="00000000" w14:paraId="0000005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Работодатель</w:t>
        <w:tab/>
        <w:tab/>
        <w:tab/>
        <w:t xml:space="preserve">      </w:t>
        <w:tab/>
        <w:t xml:space="preserve">         Работник</w:t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  Почтовый адрес: _________________</w:t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  Паспорт серия: __________________</w:t>
        <w:br w:type="textWrapping"/>
        <w:t xml:space="preserve">КПП: ____________________________                  No: ____________________________</w:t>
        <w:br w:type="textWrapping"/>
        <w:t xml:space="preserve">БИК: ____________________________                  Выдан: _________________________</w:t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  Кем: ____________________________</w:t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  Телефон: _______________________</w:t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  Регистрация:____________________</w:t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Работодатель _________________ </w:t>
        <w:tab/>
        <w:tab/>
        <w:tab/>
        <w:t xml:space="preserve">Работник _________________</w:t>
      </w:r>
    </w:p>
    <w:p w:rsidR="00000000" w:rsidDel="00000000" w:rsidP="00000000" w:rsidRDefault="00000000" w:rsidRPr="00000000" w14:paraId="0000006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